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97DDB" w14:textId="77777777" w:rsidR="009037B4" w:rsidRDefault="00714EE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0BDE2BD1" w14:textId="77777777" w:rsidR="009037B4" w:rsidRDefault="009037B4">
      <w:pPr>
        <w:spacing w:line="360" w:lineRule="auto"/>
        <w:rPr>
          <w:rFonts w:ascii="Times New Roman" w:hAnsi="Times New Roman" w:cs="Times New Roman"/>
        </w:rPr>
      </w:pPr>
    </w:p>
    <w:p w14:paraId="6543A659" w14:textId="77777777" w:rsidR="009037B4" w:rsidRDefault="00714EE0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DOCUMENTOS PARA SOLICITAR CERTIDÃO/DECLARAÇÃO DE TEMPO DE CONTRIBUIÇÃO</w:t>
      </w:r>
    </w:p>
    <w:p w14:paraId="6F5191BA" w14:textId="77777777" w:rsidR="009037B4" w:rsidRDefault="009037B4">
      <w:pPr>
        <w:spacing w:line="360" w:lineRule="auto"/>
        <w:rPr>
          <w:rFonts w:ascii="Times New Roman" w:hAnsi="Times New Roman" w:cs="Times New Roman"/>
        </w:rPr>
      </w:pPr>
    </w:p>
    <w:p w14:paraId="27506DE7" w14:textId="77777777" w:rsidR="009037B4" w:rsidRDefault="00714EE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01</w:t>
      </w:r>
      <w:r>
        <w:rPr>
          <w:rFonts w:ascii="Times New Roman" w:hAnsi="Times New Roman" w:cs="Times New Roman"/>
        </w:rPr>
        <w:t xml:space="preserve"> - Requerimento: modelo ALEMS </w:t>
      </w:r>
      <w:r>
        <w:rPr>
          <w:rFonts w:ascii="Times New Roman" w:hAnsi="Times New Roman" w:cs="Times New Roman"/>
          <w:color w:val="7030A0"/>
        </w:rPr>
        <w:t>(anexo abaixo);</w:t>
      </w:r>
    </w:p>
    <w:p w14:paraId="53950EF5" w14:textId="77777777" w:rsidR="009037B4" w:rsidRDefault="00714EE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02</w:t>
      </w:r>
      <w:r>
        <w:rPr>
          <w:rFonts w:ascii="Times New Roman" w:hAnsi="Times New Roman" w:cs="Times New Roman"/>
        </w:rPr>
        <w:t xml:space="preserve"> - Preencher ficha de dados pessoais: </w:t>
      </w:r>
    </w:p>
    <w:p w14:paraId="186BB741" w14:textId="77777777" w:rsidR="009037B4" w:rsidRDefault="00714EE0">
      <w:pPr>
        <w:spacing w:line="360" w:lineRule="auto"/>
        <w:rPr>
          <w:rFonts w:ascii="Times New Roman" w:hAnsi="Times New Roman" w:cs="Times New Roman"/>
        </w:rPr>
      </w:pPr>
      <w:hyperlink r:id="rId8">
        <w:r>
          <w:rPr>
            <w:rStyle w:val="Hyperlink"/>
            <w:rFonts w:ascii="Times New Roman" w:hAnsi="Times New Roman" w:cs="Times New Roman"/>
          </w:rPr>
          <w:t>https://www.ageprev.ms.gov.br/formularios-e-requerimentos/</w:t>
        </w:r>
      </w:hyperlink>
    </w:p>
    <w:p w14:paraId="776201D1" w14:textId="77777777" w:rsidR="009037B4" w:rsidRDefault="00714EE0">
      <w:pPr>
        <w:spacing w:line="360" w:lineRule="auto"/>
        <w:rPr>
          <w:rFonts w:ascii="Times New Roman" w:hAnsi="Times New Roman" w:cs="Times New Roman"/>
          <w:color w:val="7030A0"/>
        </w:rPr>
      </w:pPr>
      <w:r>
        <w:rPr>
          <w:rFonts w:ascii="Times New Roman" w:hAnsi="Times New Roman" w:cs="Times New Roman"/>
          <w:color w:val="7030A0"/>
        </w:rPr>
        <w:t xml:space="preserve"> OBS.: Item 06) Requerimento de Certidão ou Declaração de Tempo de Contribuição e de Serviço;</w:t>
      </w:r>
    </w:p>
    <w:p w14:paraId="05EC9A87" w14:textId="77777777" w:rsidR="009037B4" w:rsidRDefault="00714EE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03</w:t>
      </w:r>
      <w:r>
        <w:rPr>
          <w:rFonts w:ascii="Times New Roman" w:hAnsi="Times New Roman" w:cs="Times New Roman"/>
        </w:rPr>
        <w:t xml:space="preserve"> - RG – não pode CNH (adicionar como informação complementar no caso de RG muito antigo);</w:t>
      </w:r>
    </w:p>
    <w:p w14:paraId="60F0DA39" w14:textId="77777777" w:rsidR="009037B4" w:rsidRDefault="00714EE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04</w:t>
      </w:r>
      <w:r>
        <w:rPr>
          <w:rFonts w:ascii="Times New Roman" w:hAnsi="Times New Roman" w:cs="Times New Roman"/>
        </w:rPr>
        <w:t xml:space="preserve"> - CPF: </w:t>
      </w:r>
      <w:hyperlink r:id="rId9">
        <w:r>
          <w:rPr>
            <w:rStyle w:val="Hyperlink"/>
            <w:rFonts w:ascii="Times New Roman" w:hAnsi="Times New Roman" w:cs="Times New Roman"/>
          </w:rPr>
          <w:t>https://servicos.receita.fazenda.gov.br/servicos/cpf/consultasituacao/consultapublica.asp</w:t>
        </w:r>
      </w:hyperlink>
      <w:r>
        <w:rPr>
          <w:rFonts w:ascii="Times New Roman" w:hAnsi="Times New Roman" w:cs="Times New Roman"/>
        </w:rPr>
        <w:t>;</w:t>
      </w:r>
    </w:p>
    <w:p w14:paraId="12F0AADB" w14:textId="77777777" w:rsidR="009037B4" w:rsidRDefault="00714EE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05</w:t>
      </w:r>
      <w:r>
        <w:rPr>
          <w:rFonts w:ascii="Times New Roman" w:hAnsi="Times New Roman" w:cs="Times New Roman"/>
        </w:rPr>
        <w:t xml:space="preserve"> - Título: </w:t>
      </w:r>
      <w:hyperlink r:id="rId10" w:anchor="/certidoes-eleitor" w:history="1">
        <w:r>
          <w:rPr>
            <w:rStyle w:val="Hyperlink"/>
            <w:rFonts w:ascii="Times New Roman" w:hAnsi="Times New Roman" w:cs="Times New Roman"/>
          </w:rPr>
          <w:t>https://www.tse.jus.br/servicos-eleitorais/autoatendimento-eleitoral#/certidoes-eleitor</w:t>
        </w:r>
      </w:hyperlink>
      <w:r>
        <w:rPr>
          <w:rFonts w:ascii="Times New Roman" w:hAnsi="Times New Roman" w:cs="Times New Roman"/>
        </w:rPr>
        <w:t>;</w:t>
      </w:r>
    </w:p>
    <w:p w14:paraId="35D7477C" w14:textId="77777777" w:rsidR="009037B4" w:rsidRDefault="00714EE0">
      <w:pPr>
        <w:spacing w:line="360" w:lineRule="auto"/>
        <w:rPr>
          <w:rFonts w:ascii="Times New Roman" w:hAnsi="Times New Roman" w:cs="Times New Roman"/>
          <w:color w:val="7030A0"/>
        </w:rPr>
      </w:pPr>
      <w:r>
        <w:rPr>
          <w:rFonts w:ascii="Times New Roman" w:hAnsi="Times New Roman" w:cs="Times New Roman"/>
          <w:color w:val="7030A0"/>
        </w:rPr>
        <w:t>OBS.: 1. Certidão de Quitação Eleitoral;</w:t>
      </w:r>
    </w:p>
    <w:p w14:paraId="1EDE352B" w14:textId="11433F03" w:rsidR="009037B4" w:rsidRDefault="00714EE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06</w:t>
      </w:r>
      <w:r>
        <w:rPr>
          <w:rFonts w:ascii="Times New Roman" w:hAnsi="Times New Roman" w:cs="Times New Roman"/>
        </w:rPr>
        <w:t xml:space="preserve"> </w:t>
      </w:r>
      <w:r w:rsidR="007E3400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7E3400">
        <w:rPr>
          <w:rFonts w:ascii="Times New Roman" w:hAnsi="Times New Roman" w:cs="Times New Roman"/>
        </w:rPr>
        <w:t>Extrato CNIS</w:t>
      </w:r>
      <w:r>
        <w:rPr>
          <w:rFonts w:ascii="Times New Roman" w:hAnsi="Times New Roman" w:cs="Times New Roman"/>
        </w:rPr>
        <w:t xml:space="preserve">: </w:t>
      </w:r>
      <w:hyperlink r:id="rId11" w:history="1">
        <w:r w:rsidR="00CC7320" w:rsidRPr="0051465B">
          <w:rPr>
            <w:rStyle w:val="Hyperlink"/>
            <w:rFonts w:ascii="Times New Roman" w:hAnsi="Times New Roman" w:cs="Times New Roman"/>
          </w:rPr>
          <w:t>https://meu.inss.gov.br/#/login</w:t>
        </w:r>
      </w:hyperlink>
      <w:r>
        <w:rPr>
          <w:rFonts w:ascii="Times New Roman" w:hAnsi="Times New Roman" w:cs="Times New Roman"/>
        </w:rPr>
        <w:t xml:space="preserve">; </w:t>
      </w:r>
    </w:p>
    <w:p w14:paraId="4DAA7349" w14:textId="77777777" w:rsidR="009037B4" w:rsidRDefault="00714EE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07</w:t>
      </w:r>
      <w:r>
        <w:rPr>
          <w:rFonts w:ascii="Times New Roman" w:hAnsi="Times New Roman" w:cs="Times New Roman"/>
        </w:rPr>
        <w:t xml:space="preserve"> - Comprovante de residência atualizado (últimos 3 meses) ou </w:t>
      </w:r>
      <w:r>
        <w:rPr>
          <w:rFonts w:ascii="Times New Roman" w:hAnsi="Times New Roman" w:cs="Times New Roman"/>
          <w:color w:val="7030A0"/>
        </w:rPr>
        <w:t>anexo abaixo;</w:t>
      </w:r>
    </w:p>
    <w:p w14:paraId="1F1587FF" w14:textId="77777777" w:rsidR="009037B4" w:rsidRDefault="00714EE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08</w:t>
      </w:r>
      <w:r>
        <w:rPr>
          <w:rFonts w:ascii="Times New Roman" w:hAnsi="Times New Roman" w:cs="Times New Roman"/>
        </w:rPr>
        <w:t xml:space="preserve"> - No caso de emissão de 2ª via da certidão/declaração: Boletim de Ocorrência </w:t>
      </w:r>
      <w:r>
        <w:rPr>
          <w:rFonts w:ascii="Times New Roman" w:hAnsi="Times New Roman" w:cs="Times New Roman"/>
          <w:b/>
          <w:bCs/>
          <w:color w:val="C00000"/>
        </w:rPr>
        <w:t>(constar número da certidão/declaração extraviada)</w:t>
      </w:r>
      <w:r>
        <w:rPr>
          <w:rFonts w:ascii="Times New Roman" w:hAnsi="Times New Roman" w:cs="Times New Roman"/>
          <w:color w:val="C00000"/>
        </w:rPr>
        <w:t xml:space="preserve"> </w:t>
      </w:r>
      <w:r>
        <w:rPr>
          <w:rFonts w:ascii="Times New Roman" w:hAnsi="Times New Roman" w:cs="Times New Roman"/>
        </w:rPr>
        <w:t xml:space="preserve">ou devolução da certidão/declaração anterior </w:t>
      </w:r>
      <w:r>
        <w:rPr>
          <w:rFonts w:ascii="Times New Roman" w:hAnsi="Times New Roman" w:cs="Times New Roman"/>
          <w:b/>
          <w:bCs/>
          <w:color w:val="C00000"/>
        </w:rPr>
        <w:t>(original).</w:t>
      </w:r>
      <w:r>
        <w:rPr>
          <w:rFonts w:ascii="Times New Roman" w:hAnsi="Times New Roman" w:cs="Times New Roman"/>
          <w:color w:val="C00000"/>
        </w:rPr>
        <w:t xml:space="preserve"> </w:t>
      </w:r>
    </w:p>
    <w:p w14:paraId="180EF843" w14:textId="77777777" w:rsidR="009037B4" w:rsidRDefault="009037B4">
      <w:pPr>
        <w:spacing w:line="360" w:lineRule="auto"/>
        <w:rPr>
          <w:rFonts w:ascii="Times New Roman" w:hAnsi="Times New Roman" w:cs="Times New Roman"/>
        </w:rPr>
      </w:pPr>
    </w:p>
    <w:p w14:paraId="1156E5C7" w14:textId="77777777" w:rsidR="009037B4" w:rsidRDefault="00714EE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OBS¹.:</w:t>
      </w:r>
      <w:r>
        <w:rPr>
          <w:rFonts w:ascii="Times New Roman" w:hAnsi="Times New Roman" w:cs="Times New Roman"/>
        </w:rPr>
        <w:t xml:space="preserve"> caso não seja possível emitir os documentos relacionados acima nos respectivos sites, enviar cópia dos mesmos.</w:t>
      </w:r>
    </w:p>
    <w:p w14:paraId="4DB9C90D" w14:textId="77777777" w:rsidR="009037B4" w:rsidRDefault="009037B4">
      <w:pPr>
        <w:spacing w:line="360" w:lineRule="auto"/>
        <w:rPr>
          <w:rFonts w:ascii="Times New Roman" w:hAnsi="Times New Roman" w:cs="Times New Roman"/>
        </w:rPr>
      </w:pPr>
    </w:p>
    <w:p w14:paraId="6B62D5AE" w14:textId="486A85A5" w:rsidR="009037B4" w:rsidRDefault="00714EE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OBS².: </w:t>
      </w:r>
      <w:r>
        <w:rPr>
          <w:rFonts w:ascii="Times New Roman" w:hAnsi="Times New Roman" w:cs="Times New Roman"/>
        </w:rPr>
        <w:t>caso tenha alterado o nome (ex.: casamento/divórcio), enviar documento que comprove essa informação (certidão aver</w:t>
      </w:r>
      <w:r w:rsidR="00250B63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ada; decisão judicial; RG atualizado, etc.)</w:t>
      </w:r>
    </w:p>
    <w:p w14:paraId="49AC6BDF" w14:textId="77777777" w:rsidR="009037B4" w:rsidRDefault="009037B4">
      <w:pPr>
        <w:spacing w:line="360" w:lineRule="auto"/>
        <w:rPr>
          <w:rFonts w:ascii="Times New Roman" w:hAnsi="Times New Roman" w:cs="Times New Roman"/>
        </w:rPr>
      </w:pPr>
    </w:p>
    <w:p w14:paraId="76B326FF" w14:textId="77777777" w:rsidR="009037B4" w:rsidRDefault="009037B4">
      <w:pPr>
        <w:spacing w:line="360" w:lineRule="auto"/>
        <w:rPr>
          <w:rFonts w:ascii="Times New Roman" w:hAnsi="Times New Roman" w:cs="Times New Roman"/>
        </w:rPr>
      </w:pPr>
    </w:p>
    <w:p w14:paraId="51EBEE6F" w14:textId="77777777" w:rsidR="009037B4" w:rsidRDefault="00714EE0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Setor de Informação Pessoal</w:t>
      </w:r>
    </w:p>
    <w:p w14:paraId="63270472" w14:textId="77777777" w:rsidR="009037B4" w:rsidRDefault="00714EE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 caso de dúvidas: (67) 3389-6396 / 3389-6446 / alemsprotocolo@gmail.com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</w:p>
    <w:p w14:paraId="6AE2675F" w14:textId="77777777" w:rsidR="009037B4" w:rsidRDefault="009037B4">
      <w:pPr>
        <w:spacing w:line="360" w:lineRule="auto"/>
        <w:rPr>
          <w:rFonts w:ascii="Times New Roman" w:hAnsi="Times New Roman" w:cs="Times New Roman"/>
        </w:rPr>
      </w:pPr>
    </w:p>
    <w:p w14:paraId="0AA49F2D" w14:textId="77777777" w:rsidR="009037B4" w:rsidRDefault="00714E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874991A" w14:textId="0C87FF62" w:rsidR="00714EE0" w:rsidRDefault="00714EE0" w:rsidP="006C6E4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14:paraId="287D28E5" w14:textId="77777777" w:rsidR="00714EE0" w:rsidRDefault="00714EE0">
      <w:pPr>
        <w:rPr>
          <w:rFonts w:ascii="Times New Roman" w:hAnsi="Times New Roman" w:cs="Times New Roman"/>
        </w:rPr>
      </w:pPr>
    </w:p>
    <w:sectPr w:rsidR="00714EE0">
      <w:headerReference w:type="default" r:id="rId12"/>
      <w:footerReference w:type="default" r:id="rId13"/>
      <w:pgSz w:w="11906" w:h="16838"/>
      <w:pgMar w:top="2410" w:right="849" w:bottom="993" w:left="1134" w:header="708" w:footer="424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67ECD" w14:textId="77777777" w:rsidR="00FB2BA9" w:rsidRDefault="00FB2BA9">
      <w:r>
        <w:separator/>
      </w:r>
    </w:p>
  </w:endnote>
  <w:endnote w:type="continuationSeparator" w:id="0">
    <w:p w14:paraId="71D68BC2" w14:textId="77777777" w:rsidR="00FB2BA9" w:rsidRDefault="00FB2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Museo Sans 500">
    <w:altName w:val="Cambria"/>
    <w:charset w:val="00"/>
    <w:family w:val="roman"/>
    <w:pitch w:val="variable"/>
  </w:font>
  <w:font w:name="Museo Sans 300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0FA0C" w14:textId="77777777" w:rsidR="009037B4" w:rsidRDefault="009037B4">
    <w:pPr>
      <w:pStyle w:val="Rodap"/>
    </w:pPr>
  </w:p>
  <w:p w14:paraId="45E54180" w14:textId="56B4468A" w:rsidR="009037B4" w:rsidRDefault="00714EE0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E9A1C15" wp14:editId="45BBF50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417873493" name="_x0000_tole_rId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256515" id="_x0000_tole_rId1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object w:dxaOrig="10223" w:dyaOrig="201" w14:anchorId="79343A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1" o:spid="_x0000_i1027" type="#_x0000_t75" style="width:493.2pt;height:9.6pt;visibility:visible;mso-wrap-distance-right:0">
          <v:imagedata r:id="rId1" o:title=""/>
        </v:shape>
        <o:OLEObject Type="Embed" ProgID="CorelDraw.Graphic.24" ShapeID="ole_rId1" DrawAspect="Content" ObjectID="_1843731863" r:id="rId2"/>
      </w:object>
    </w:r>
  </w:p>
  <w:p w14:paraId="070EAC9C" w14:textId="77777777" w:rsidR="009037B4" w:rsidRDefault="009037B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61620" w14:textId="77777777" w:rsidR="00FB2BA9" w:rsidRDefault="00FB2BA9">
      <w:r>
        <w:separator/>
      </w:r>
    </w:p>
  </w:footnote>
  <w:footnote w:type="continuationSeparator" w:id="0">
    <w:p w14:paraId="584E7637" w14:textId="77777777" w:rsidR="00FB2BA9" w:rsidRDefault="00FB2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7E360" w14:textId="19FAC5D6" w:rsidR="009037B4" w:rsidRDefault="00714EE0">
    <w:pPr>
      <w:pStyle w:val="Cabealho"/>
      <w:ind w:left="-567" w:firstLine="6237"/>
      <w:rPr>
        <w:rFonts w:ascii="Museo Sans 500" w:hAnsi="Museo Sans 500"/>
        <w:sz w:val="18"/>
        <w:szCs w:val="18"/>
      </w:rPr>
    </w:pPr>
    <w:r>
      <w:rPr>
        <w:rFonts w:ascii="Museo Sans 500" w:hAnsi="Museo Sans 500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541D1F9" wp14:editId="0676E34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974555139" name="_x0000_tole_rId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DD13B7" id="_x0000_tole_rId1" o:spid="_x0000_s1026" style="position:absolute;margin-left:0;margin-top:0;width:50pt;height:50pt;z-index:2516556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 w:rsidR="00FB2BA9">
      <w:rPr>
        <w:rFonts w:ascii="Museo Sans 500" w:hAnsi="Museo Sans 500"/>
        <w:sz w:val="18"/>
        <w:szCs w:val="18"/>
      </w:rPr>
      <w:pict w14:anchorId="4920E684">
        <v:shapetype id="_x0000_tole_rId1" o:spid="_x0000_m1032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</w:pict>
    </w:r>
    <w:r w:rsidR="00FB2BA9">
      <w:rPr>
        <w:rFonts w:ascii="Museo Sans 500" w:hAnsi="Museo Sans 500"/>
        <w:sz w:val="18"/>
        <w:szCs w:val="18"/>
      </w:rPr>
      <w:object w:dxaOrig="1440" w:dyaOrig="1440" w14:anchorId="4920E684">
        <v:shape id="ole_rId1" o:spid="_x0000_s1029" type="#_x0000_tole_rId1" style="position:absolute;left:0;text-align:left;margin-left:268.4pt;margin-top:6.05pt;width:2.65pt;height:76.85pt;z-index:251659776;mso-wrap-distance-right:0;mso-position-horizontal-relative:text;mso-position-vertical-relative:text" o:spt="75" o:preferrelative="t" path="m@4@5l@4@11@9@11@9@5xe" filled="f" stroked="f">
          <v:stroke joinstyle="miter"/>
          <v:imagedata r:id="rId1" o:title="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>
        <o:OLEObject Type="Embed" ProgID="CorelDraw.Graphic.24" ShapeID="ole_rId1" DrawAspect="Content" ObjectID="_1843731864" r:id="rId2"/>
      </w:object>
    </w:r>
    <w:r>
      <w:rPr>
        <w:rFonts w:ascii="Museo Sans 500" w:hAnsi="Museo Sans 500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E38447A" wp14:editId="7A791254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567789187" name="_x0000_tole_rId3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01A3B4" id="_x0000_tole_rId3" o:spid="_x0000_s1026" style="position:absolute;margin-left:0;margin-top:0;width:50pt;height:50pt;z-index:251656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 w:rsidR="00FB2BA9">
      <w:rPr>
        <w:rFonts w:ascii="Museo Sans 500" w:hAnsi="Museo Sans 500"/>
        <w:sz w:val="18"/>
        <w:szCs w:val="18"/>
      </w:rPr>
      <w:pict w14:anchorId="1FA7ACBA">
        <v:shapetype id="_x0000_tole_rId3" o:spid="_x0000_m1031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</w:pict>
    </w:r>
    <w:r w:rsidR="00FB2BA9">
      <w:rPr>
        <w:rFonts w:ascii="Museo Sans 500" w:hAnsi="Museo Sans 500"/>
        <w:sz w:val="18"/>
        <w:szCs w:val="18"/>
      </w:rPr>
      <w:object w:dxaOrig="1440" w:dyaOrig="1440" w14:anchorId="1FA7ACBA">
        <v:shape id="ole_rId3" o:spid="_x0000_s1027" type="#_x0000_tole_rId3" style="position:absolute;left:0;text-align:left;margin-left:.05pt;margin-top:6.05pt;width:182.45pt;height:70.25pt;z-index:251660800;mso-wrap-distance-right:0;mso-position-horizontal-relative:text;mso-position-vertical-relative:text" o:spt="75" o:preferrelative="t" path="m@4@5l@4@11@9@11@9@5xe" filled="f" stroked="f">
          <v:stroke joinstyle="miter"/>
          <v:imagedata r:id="rId3" o:title="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>
        <o:OLEObject Type="Embed" ProgID="CorelDraw.Graphic.24" ShapeID="ole_rId3" DrawAspect="Content" ObjectID="_1843731865" r:id="rId4"/>
      </w:object>
    </w:r>
  </w:p>
  <w:p w14:paraId="447AA926" w14:textId="77777777" w:rsidR="009037B4" w:rsidRDefault="00714EE0">
    <w:pPr>
      <w:pStyle w:val="Cabealho"/>
      <w:ind w:left="-567" w:firstLine="6237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>Palácio Guaicurus</w:t>
    </w:r>
  </w:p>
  <w:p w14:paraId="30B7F763" w14:textId="77777777" w:rsidR="009037B4" w:rsidRDefault="00714EE0">
    <w:pPr>
      <w:pStyle w:val="Cabealho"/>
      <w:ind w:left="5670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>Avenida Desembargador José Nunes da Cunha</w:t>
    </w:r>
  </w:p>
  <w:p w14:paraId="1C9A6FFA" w14:textId="77777777" w:rsidR="009037B4" w:rsidRDefault="00714EE0">
    <w:pPr>
      <w:pStyle w:val="Cabealho"/>
      <w:ind w:left="5670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 xml:space="preserve">Jardim Veraneio • Parque dos Poderes • Bloco 09  </w:t>
    </w:r>
  </w:p>
  <w:p w14:paraId="6BC68995" w14:textId="77777777" w:rsidR="009037B4" w:rsidRDefault="00714EE0">
    <w:pPr>
      <w:pStyle w:val="Cabealho"/>
      <w:ind w:left="5670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>Campo Grande/MS • CEP: 79031-901</w:t>
    </w:r>
  </w:p>
  <w:p w14:paraId="3A990913" w14:textId="77777777" w:rsidR="009037B4" w:rsidRDefault="00714EE0">
    <w:pPr>
      <w:pStyle w:val="Cabealho"/>
      <w:ind w:left="5670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 xml:space="preserve">Tel.: (67) 3389.6200 • CNPJ: 03.979.390/0001-81 </w:t>
    </w:r>
  </w:p>
  <w:p w14:paraId="1BFDDFC4" w14:textId="77777777" w:rsidR="009037B4" w:rsidRDefault="00714EE0">
    <w:pPr>
      <w:pStyle w:val="Cabealho"/>
      <w:ind w:left="5670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>www.al.ms.gov.br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192DA3"/>
    <w:multiLevelType w:val="multilevel"/>
    <w:tmpl w:val="E7FEA448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19725179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85105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11649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7B4"/>
    <w:rsid w:val="00250B63"/>
    <w:rsid w:val="00463467"/>
    <w:rsid w:val="006C6E42"/>
    <w:rsid w:val="00714EE0"/>
    <w:rsid w:val="007E3400"/>
    <w:rsid w:val="009037B4"/>
    <w:rsid w:val="00CC7320"/>
    <w:rsid w:val="00D543F4"/>
    <w:rsid w:val="00E7340C"/>
    <w:rsid w:val="00FB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752D1"/>
  <w15:docId w15:val="{977134E7-0B6E-4EAC-8494-BFFCD6C44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F42"/>
    <w:rPr>
      <w:rFonts w:ascii="Arial" w:eastAsia="Times New Roman" w:hAnsi="Arial" w:cs="Arial"/>
      <w:kern w:val="0"/>
      <w:szCs w:val="20"/>
      <w:lang w:eastAsia="zh-CN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FE2B77"/>
  </w:style>
  <w:style w:type="character" w:customStyle="1" w:styleId="RodapChar">
    <w:name w:val="Rodapé Char"/>
    <w:basedOn w:val="Fontepargpadro"/>
    <w:link w:val="Rodap"/>
    <w:uiPriority w:val="99"/>
    <w:qFormat/>
    <w:rsid w:val="00FE2B77"/>
  </w:style>
  <w:style w:type="character" w:styleId="Hyperlink">
    <w:name w:val="Hyperlink"/>
    <w:basedOn w:val="Fontepargpadro"/>
    <w:uiPriority w:val="99"/>
    <w:unhideWhenUsed/>
    <w:rsid w:val="00B14C9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B14C9B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FE2B7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2"/>
      <w:szCs w:val="22"/>
      <w:lang w:eastAsia="en-US"/>
      <w14:ligatures w14:val="standardContextual"/>
    </w:rPr>
  </w:style>
  <w:style w:type="paragraph" w:styleId="Rodap">
    <w:name w:val="footer"/>
    <w:basedOn w:val="Normal"/>
    <w:link w:val="RodapChar"/>
    <w:uiPriority w:val="99"/>
    <w:unhideWhenUsed/>
    <w:rsid w:val="00FE2B7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2"/>
      <w:szCs w:val="22"/>
      <w:lang w:eastAsia="en-US"/>
      <w14:ligatures w14:val="standardContextual"/>
    </w:rPr>
  </w:style>
  <w:style w:type="paragraph" w:customStyle="1" w:styleId="Standard">
    <w:name w:val="Standard"/>
    <w:qFormat/>
    <w:rsid w:val="00714EE0"/>
    <w:rPr>
      <w:rFonts w:ascii="Liberation Serif" w:eastAsia="WenQuanYi Micro Hei" w:hAnsi="Liberation Serif" w:cs="Lohit Devanagari"/>
      <w:sz w:val="24"/>
      <w:szCs w:val="24"/>
      <w:lang w:eastAsia="zh-CN" w:bidi="hi-IN"/>
    </w:rPr>
  </w:style>
  <w:style w:type="character" w:styleId="HiperlinkVisitado">
    <w:name w:val="FollowedHyperlink"/>
    <w:basedOn w:val="Fontepargpadro"/>
    <w:uiPriority w:val="99"/>
    <w:semiHidden/>
    <w:unhideWhenUsed/>
    <w:rsid w:val="00CC73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eprev.ms.gov.br/formularios-e-requerimentos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u.inss.gov.br/#/logi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tse.jus.br/servicos-eleitorais/autoatendimento-eleitora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rvicos.receita.fazenda.gov.br/servicos/cpf/consultasituacao/consultapublica.asp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3.bin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BED57-FBD6-49CE-8854-93FF49E52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Ohira</dc:creator>
  <dc:description/>
  <cp:lastModifiedBy>dell</cp:lastModifiedBy>
  <cp:revision>6</cp:revision>
  <cp:lastPrinted>2026-06-17T13:12:00Z</cp:lastPrinted>
  <dcterms:created xsi:type="dcterms:W3CDTF">2026-06-17T13:05:00Z</dcterms:created>
  <dcterms:modified xsi:type="dcterms:W3CDTF">2026-06-23T18:58:00Z</dcterms:modified>
  <dc:language>pt-BR</dc:language>
</cp:coreProperties>
</file>